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9FAE" w14:textId="740FF15F" w:rsidR="00FF79E8" w:rsidRPr="00560675" w:rsidRDefault="00D452CC" w:rsidP="00F56CA8">
      <w:pPr>
        <w:spacing w:after="240"/>
        <w:jc w:val="right"/>
        <w:rPr>
          <w:b/>
        </w:rPr>
      </w:pPr>
      <w:r>
        <w:rPr>
          <w:b/>
        </w:rPr>
        <w:t>EK-</w:t>
      </w:r>
      <w:r w:rsidR="005B3558">
        <w:rPr>
          <w:b/>
        </w:rPr>
        <w:t>5</w:t>
      </w:r>
    </w:p>
    <w:p w14:paraId="56DCC448" w14:textId="77777777" w:rsidR="00FC0FC7" w:rsidRPr="00560675" w:rsidRDefault="00310D7A" w:rsidP="00A1397E">
      <w:pPr>
        <w:jc w:val="center"/>
        <w:rPr>
          <w:b/>
        </w:rPr>
      </w:pPr>
      <w:r w:rsidRPr="00560675">
        <w:rPr>
          <w:b/>
        </w:rPr>
        <w:t>TESCİL</w:t>
      </w:r>
      <w:r w:rsidR="00A46F62">
        <w:rPr>
          <w:b/>
        </w:rPr>
        <w:t xml:space="preserve"> VE KORUMA</w:t>
      </w:r>
      <w:r w:rsidR="0065086A" w:rsidRPr="00560675">
        <w:rPr>
          <w:b/>
        </w:rPr>
        <w:t xml:space="preserve"> DESTEĞİ </w:t>
      </w:r>
    </w:p>
    <w:p w14:paraId="637D86DB" w14:textId="2CB63341" w:rsidR="00F8687D" w:rsidRPr="00560675" w:rsidRDefault="0065086A" w:rsidP="00F56CA8">
      <w:pPr>
        <w:spacing w:after="240"/>
        <w:jc w:val="center"/>
        <w:rPr>
          <w:b/>
        </w:rPr>
      </w:pPr>
      <w:r w:rsidRPr="00560675">
        <w:rPr>
          <w:b/>
        </w:rPr>
        <w:t>BAŞVURU</w:t>
      </w:r>
      <w:r w:rsidR="00A1397E" w:rsidRPr="00560675">
        <w:rPr>
          <w:b/>
        </w:rPr>
        <w:t xml:space="preserve"> BELGELERİ</w:t>
      </w:r>
    </w:p>
    <w:p w14:paraId="2E29BD99" w14:textId="50925998" w:rsidR="000B7792" w:rsidRPr="00560675" w:rsidRDefault="00050FF0" w:rsidP="00F56CA8">
      <w:pPr>
        <w:spacing w:after="240"/>
        <w:jc w:val="center"/>
      </w:pPr>
      <w:r>
        <w:rPr>
          <w:b/>
          <w:i/>
        </w:rPr>
        <w:t>Başvuru dosyasının aşağıdaki sıralamaya uygun şekilde hazırlanması gerekir.</w:t>
      </w:r>
    </w:p>
    <w:p w14:paraId="16D72039" w14:textId="38F9503A" w:rsidR="00050FF0" w:rsidRDefault="00050FF0" w:rsidP="000B7792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>
        <w:t xml:space="preserve">Başvuru </w:t>
      </w:r>
      <w:r w:rsidR="00FB2DE4" w:rsidRPr="00FB2DE4">
        <w:t>dilekçe</w:t>
      </w:r>
      <w:r>
        <w:t>si</w:t>
      </w:r>
    </w:p>
    <w:p w14:paraId="72494FE6" w14:textId="660AE2F2" w:rsidR="00D003E1" w:rsidRPr="000B7792" w:rsidRDefault="00310D7A" w:rsidP="000B7792">
      <w:pPr>
        <w:numPr>
          <w:ilvl w:val="0"/>
          <w:numId w:val="3"/>
        </w:numPr>
        <w:spacing w:before="120" w:after="120" w:line="259" w:lineRule="auto"/>
        <w:ind w:left="714" w:hanging="357"/>
        <w:jc w:val="both"/>
        <w:rPr>
          <w:b/>
          <w:bCs/>
        </w:rPr>
      </w:pPr>
      <w:r w:rsidRPr="00560675">
        <w:t>Tescil</w:t>
      </w:r>
      <w:r w:rsidR="000D7C39">
        <w:t xml:space="preserve"> ve Koruma</w:t>
      </w:r>
      <w:r w:rsidRPr="00560675">
        <w:t xml:space="preserve"> </w:t>
      </w:r>
      <w:r w:rsidR="00FC0FC7" w:rsidRPr="00560675">
        <w:t xml:space="preserve">Desteği </w:t>
      </w:r>
      <w:r w:rsidR="00D452CC">
        <w:t>Başvuru F</w:t>
      </w:r>
      <w:r w:rsidR="00714226" w:rsidRPr="00560675">
        <w:t xml:space="preserve">ormu </w:t>
      </w:r>
      <w:r w:rsidR="00714226" w:rsidRPr="000B7792">
        <w:rPr>
          <w:b/>
          <w:bCs/>
        </w:rPr>
        <w:t>(</w:t>
      </w:r>
      <w:r w:rsidR="000B730B" w:rsidRPr="000B7792">
        <w:rPr>
          <w:b/>
          <w:bCs/>
        </w:rPr>
        <w:t>EK</w:t>
      </w:r>
      <w:r w:rsidR="00FF79E8" w:rsidRPr="000B7792">
        <w:rPr>
          <w:b/>
          <w:bCs/>
        </w:rPr>
        <w:t>-</w:t>
      </w:r>
      <w:r w:rsidR="005B3558" w:rsidRPr="000B7792">
        <w:rPr>
          <w:b/>
          <w:bCs/>
        </w:rPr>
        <w:t>5</w:t>
      </w:r>
      <w:r w:rsidR="00692029" w:rsidRPr="000B7792">
        <w:rPr>
          <w:b/>
          <w:bCs/>
        </w:rPr>
        <w:t>A</w:t>
      </w:r>
      <w:r w:rsidR="009E62E4" w:rsidRPr="000B7792">
        <w:rPr>
          <w:b/>
          <w:bCs/>
        </w:rPr>
        <w:t>)</w:t>
      </w:r>
    </w:p>
    <w:p w14:paraId="018B20DF" w14:textId="77777777" w:rsidR="00354028" w:rsidRDefault="0069575B" w:rsidP="000B7792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 w:rsidRPr="0069575B">
        <w:t xml:space="preserve">Yurt dışı </w:t>
      </w:r>
      <w:r w:rsidR="00C97A82">
        <w:t>marka</w:t>
      </w:r>
      <w:r w:rsidR="00082779">
        <w:t xml:space="preserve"> tescil belgesi</w:t>
      </w:r>
    </w:p>
    <w:p w14:paraId="1F1C9F80" w14:textId="3943C6D6" w:rsidR="00082779" w:rsidRDefault="00F07A2C" w:rsidP="000B7792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>
        <w:t xml:space="preserve">Yurt içi marka tescil belgesi (İlgili markanın tesciline ilişkin Türk Patent </w:t>
      </w:r>
      <w:r w:rsidR="003A7C4D">
        <w:t>ve Marka Kurumunun</w:t>
      </w:r>
      <w:r>
        <w:t xml:space="preserve"> resmi internet sitesinden alınan internet çıktısı </w:t>
      </w:r>
      <w:r w:rsidR="00DA40AD">
        <w:t xml:space="preserve">da </w:t>
      </w:r>
      <w:r>
        <w:t>kabul edilir.)</w:t>
      </w:r>
    </w:p>
    <w:p w14:paraId="647B54CA" w14:textId="7E710EDC" w:rsidR="003E5EA7" w:rsidRDefault="00FC0FC7" w:rsidP="000B7792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 w:rsidRPr="00560675">
        <w:t>Fatura</w:t>
      </w:r>
      <w:r w:rsidR="003E5EA7">
        <w:t xml:space="preserve"> </w:t>
      </w:r>
    </w:p>
    <w:p w14:paraId="7E40F2BB" w14:textId="10F7799C" w:rsidR="00443EEE" w:rsidRPr="00F3617D" w:rsidRDefault="00D452CC" w:rsidP="000B7792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>
        <w:t>Banka onaylı ödeme belgesi</w:t>
      </w:r>
      <w:r w:rsidR="003E5EA7">
        <w:t xml:space="preserve"> </w:t>
      </w:r>
    </w:p>
    <w:p w14:paraId="2E5D84E1" w14:textId="242B632D" w:rsidR="00443EEE" w:rsidRDefault="00443EEE" w:rsidP="000B7792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>
        <w:t>Danışmanlık hizmeti için sözleşme</w:t>
      </w:r>
    </w:p>
    <w:p w14:paraId="4FCB0F16" w14:textId="28BEE56F" w:rsidR="003E5EA7" w:rsidRPr="000B7792" w:rsidRDefault="00EB7A83" w:rsidP="000B7792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bookmarkStart w:id="0" w:name="_Hlk155099924"/>
      <w:r>
        <w:t>H</w:t>
      </w:r>
      <w:r w:rsidR="00443EEE">
        <w:t>ukuk</w:t>
      </w:r>
      <w:r w:rsidR="00A01E32" w:rsidRPr="00A01E32">
        <w:t>î</w:t>
      </w:r>
      <w:r w:rsidR="00443EEE">
        <w:t xml:space="preserve"> </w:t>
      </w:r>
      <w:bookmarkEnd w:id="0"/>
      <w:r w:rsidR="00443EEE">
        <w:t>sürece ilişkin yasal dokümanlar (</w:t>
      </w:r>
      <w:r w:rsidR="00684291">
        <w:t>Sözleşme</w:t>
      </w:r>
      <w:r w:rsidR="00443EEE">
        <w:t>, ihtar yazısı, dava dilekçesi veya uygun nitelikli diğer belgeler)</w:t>
      </w:r>
    </w:p>
    <w:p w14:paraId="199C3770" w14:textId="30200FF7" w:rsidR="00263F71" w:rsidRPr="00560675" w:rsidRDefault="00443EEE" w:rsidP="000B7792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>
        <w:t>T</w:t>
      </w:r>
      <w:r w:rsidR="007D4601" w:rsidRPr="00560675">
        <w:t>alep edilebilecek diğer bilgi ve belgeler</w:t>
      </w:r>
    </w:p>
    <w:p w14:paraId="19078614" w14:textId="77777777" w:rsidR="00317D79" w:rsidRPr="00A14F54" w:rsidRDefault="00317D79" w:rsidP="00773A0B">
      <w:pPr>
        <w:spacing w:line="360" w:lineRule="auto"/>
        <w:jc w:val="center"/>
        <w:rPr>
          <w:b/>
          <w:strike/>
        </w:rPr>
      </w:pPr>
    </w:p>
    <w:p w14:paraId="50AF5E31" w14:textId="77777777" w:rsidR="00FC0FC7" w:rsidRPr="00593456" w:rsidRDefault="00FC0FC7" w:rsidP="008F11BE">
      <w:pPr>
        <w:pStyle w:val="ListeParagraf"/>
        <w:autoSpaceDE w:val="0"/>
        <w:autoSpaceDN w:val="0"/>
        <w:adjustRightInd w:val="0"/>
        <w:ind w:left="0"/>
        <w:contextualSpacing/>
        <w:jc w:val="both"/>
        <w:rPr>
          <w:rFonts w:eastAsia="Arial Unicode MS"/>
          <w:lang w:eastAsia="en-US"/>
        </w:rPr>
      </w:pPr>
    </w:p>
    <w:sectPr w:rsidR="00FC0FC7" w:rsidRPr="00593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CE01" w14:textId="77777777" w:rsidR="009D5D9D" w:rsidRDefault="009D5D9D" w:rsidP="00B33B8A">
      <w:r>
        <w:separator/>
      </w:r>
    </w:p>
  </w:endnote>
  <w:endnote w:type="continuationSeparator" w:id="0">
    <w:p w14:paraId="03EC7DCD" w14:textId="77777777" w:rsidR="009D5D9D" w:rsidRDefault="009D5D9D" w:rsidP="00B33B8A">
      <w:r>
        <w:continuationSeparator/>
      </w:r>
    </w:p>
  </w:endnote>
  <w:endnote w:type="continuationNotice" w:id="1">
    <w:p w14:paraId="59F043EB" w14:textId="77777777" w:rsidR="009D5D9D" w:rsidRDefault="009D5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C6BF" w14:textId="77777777" w:rsidR="00B52057" w:rsidRDefault="00B520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94E1" w14:textId="77777777" w:rsidR="00050FF0" w:rsidRDefault="00050F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C25A" w14:textId="77777777" w:rsidR="00B52057" w:rsidRDefault="00B520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472B" w14:textId="77777777" w:rsidR="009D5D9D" w:rsidRDefault="009D5D9D" w:rsidP="00B33B8A">
      <w:r>
        <w:separator/>
      </w:r>
    </w:p>
  </w:footnote>
  <w:footnote w:type="continuationSeparator" w:id="0">
    <w:p w14:paraId="07FCA5CD" w14:textId="77777777" w:rsidR="009D5D9D" w:rsidRDefault="009D5D9D" w:rsidP="00B33B8A">
      <w:r>
        <w:continuationSeparator/>
      </w:r>
    </w:p>
  </w:footnote>
  <w:footnote w:type="continuationNotice" w:id="1">
    <w:p w14:paraId="53101C0D" w14:textId="77777777" w:rsidR="009D5D9D" w:rsidRDefault="009D5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3AAE" w14:textId="77777777" w:rsidR="00B52057" w:rsidRDefault="00B520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6F17" w14:textId="57C853CD" w:rsidR="00B33B8A" w:rsidRPr="00F3617D" w:rsidRDefault="00443EEE" w:rsidP="00F3617D">
    <w:pPr>
      <w:pStyle w:val="stBilgi"/>
      <w:jc w:val="right"/>
      <w:rPr>
        <w:i/>
        <w:color w:val="000000"/>
        <w:sz w:val="20"/>
      </w:rPr>
    </w:pPr>
    <w:r w:rsidRPr="00050FF0">
      <w:rPr>
        <w:bCs/>
        <w:i/>
        <w:color w:val="000000"/>
        <w:sz w:val="20"/>
        <w:szCs w:val="20"/>
      </w:rPr>
      <w:t xml:space="preserve">5448 </w:t>
    </w:r>
    <w:r w:rsidR="00B52057">
      <w:rPr>
        <w:bCs/>
        <w:i/>
        <w:color w:val="000000"/>
        <w:sz w:val="20"/>
        <w:szCs w:val="20"/>
      </w:rPr>
      <w:t xml:space="preserve">sayılı </w:t>
    </w:r>
    <w:r w:rsidR="00B33B8A" w:rsidRPr="00F3617D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685BB7C5" w14:textId="44B5ABD5" w:rsidR="00B33B8A" w:rsidRPr="00F3617D" w:rsidRDefault="00CE3B3C" w:rsidP="00F3617D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F3617D">
      <w:rPr>
        <w:i/>
        <w:color w:val="000000"/>
        <w:sz w:val="20"/>
      </w:rPr>
      <w:t>Diğer</w:t>
    </w:r>
    <w:r w:rsidR="00B33B8A" w:rsidRPr="00F3617D">
      <w:rPr>
        <w:i/>
        <w:color w:val="000000"/>
        <w:sz w:val="20"/>
      </w:rPr>
      <w:t xml:space="preserve"> </w:t>
    </w:r>
    <w:r w:rsidR="00B33B8A" w:rsidRPr="00050FF0">
      <w:rPr>
        <w:bCs/>
        <w:i/>
        <w:color w:val="000000"/>
        <w:sz w:val="20"/>
        <w:szCs w:val="20"/>
      </w:rPr>
      <w:t>Sektör</w:t>
    </w:r>
    <w:r w:rsidR="00A01E32">
      <w:rPr>
        <w:bCs/>
        <w:i/>
        <w:color w:val="000000"/>
        <w:sz w:val="20"/>
        <w:szCs w:val="20"/>
      </w:rPr>
      <w:t>ler</w:t>
    </w:r>
  </w:p>
  <w:p w14:paraId="21A5E87E" w14:textId="77777777" w:rsidR="00B33B8A" w:rsidRDefault="00B33B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F005" w14:textId="77777777" w:rsidR="00B52057" w:rsidRDefault="00B520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7CA3"/>
    <w:multiLevelType w:val="hybridMultilevel"/>
    <w:tmpl w:val="9CF84580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B0F8C178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1605A"/>
    <w:multiLevelType w:val="hybridMultilevel"/>
    <w:tmpl w:val="8342DE2E"/>
    <w:lvl w:ilvl="0" w:tplc="EAE8493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D2F96"/>
    <w:multiLevelType w:val="multilevel"/>
    <w:tmpl w:val="4AAC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89104E"/>
    <w:multiLevelType w:val="hybridMultilevel"/>
    <w:tmpl w:val="F10ACEB4"/>
    <w:lvl w:ilvl="0" w:tplc="A89A905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7E"/>
    <w:rsid w:val="00011E42"/>
    <w:rsid w:val="00050FF0"/>
    <w:rsid w:val="00051263"/>
    <w:rsid w:val="00082779"/>
    <w:rsid w:val="00097E88"/>
    <w:rsid w:val="000A067C"/>
    <w:rsid w:val="000A4915"/>
    <w:rsid w:val="000A4D17"/>
    <w:rsid w:val="000B3C7B"/>
    <w:rsid w:val="000B57FC"/>
    <w:rsid w:val="000B5DDD"/>
    <w:rsid w:val="000B607E"/>
    <w:rsid w:val="000B730B"/>
    <w:rsid w:val="000B7792"/>
    <w:rsid w:val="000D7C39"/>
    <w:rsid w:val="000F03D2"/>
    <w:rsid w:val="001200DC"/>
    <w:rsid w:val="00131D9B"/>
    <w:rsid w:val="00134765"/>
    <w:rsid w:val="00145C96"/>
    <w:rsid w:val="001703C2"/>
    <w:rsid w:val="0018010A"/>
    <w:rsid w:val="001A7186"/>
    <w:rsid w:val="001B6106"/>
    <w:rsid w:val="001B7819"/>
    <w:rsid w:val="001C0A30"/>
    <w:rsid w:val="001D1A85"/>
    <w:rsid w:val="001D1D1B"/>
    <w:rsid w:val="001D6A05"/>
    <w:rsid w:val="001E3B64"/>
    <w:rsid w:val="001F2B79"/>
    <w:rsid w:val="001F457F"/>
    <w:rsid w:val="002042AF"/>
    <w:rsid w:val="00211275"/>
    <w:rsid w:val="00226D3D"/>
    <w:rsid w:val="002427A3"/>
    <w:rsid w:val="00243ACF"/>
    <w:rsid w:val="00263F71"/>
    <w:rsid w:val="00265362"/>
    <w:rsid w:val="002657B8"/>
    <w:rsid w:val="00281B5C"/>
    <w:rsid w:val="002A3938"/>
    <w:rsid w:val="002C43A5"/>
    <w:rsid w:val="002C63A8"/>
    <w:rsid w:val="002D2D41"/>
    <w:rsid w:val="00300075"/>
    <w:rsid w:val="00310D7A"/>
    <w:rsid w:val="00317D79"/>
    <w:rsid w:val="0032474F"/>
    <w:rsid w:val="003314AB"/>
    <w:rsid w:val="00343A91"/>
    <w:rsid w:val="00351CDF"/>
    <w:rsid w:val="00354028"/>
    <w:rsid w:val="003630F8"/>
    <w:rsid w:val="00391280"/>
    <w:rsid w:val="003A7C4D"/>
    <w:rsid w:val="003B3401"/>
    <w:rsid w:val="003E5EA7"/>
    <w:rsid w:val="00401E0E"/>
    <w:rsid w:val="00422A09"/>
    <w:rsid w:val="0043168C"/>
    <w:rsid w:val="00433BE7"/>
    <w:rsid w:val="00435718"/>
    <w:rsid w:val="00443EEE"/>
    <w:rsid w:val="004617FB"/>
    <w:rsid w:val="00484C13"/>
    <w:rsid w:val="004909B5"/>
    <w:rsid w:val="004955E3"/>
    <w:rsid w:val="004D4776"/>
    <w:rsid w:val="004E3FA5"/>
    <w:rsid w:val="00560675"/>
    <w:rsid w:val="00580AB9"/>
    <w:rsid w:val="00593456"/>
    <w:rsid w:val="005A49EC"/>
    <w:rsid w:val="005B3558"/>
    <w:rsid w:val="005B3EDB"/>
    <w:rsid w:val="005C69F4"/>
    <w:rsid w:val="005D1ED0"/>
    <w:rsid w:val="005D7058"/>
    <w:rsid w:val="006039D7"/>
    <w:rsid w:val="006162C7"/>
    <w:rsid w:val="00633FEC"/>
    <w:rsid w:val="0065086A"/>
    <w:rsid w:val="00652B5E"/>
    <w:rsid w:val="00667605"/>
    <w:rsid w:val="00672DFB"/>
    <w:rsid w:val="00684291"/>
    <w:rsid w:val="00692029"/>
    <w:rsid w:val="006933A3"/>
    <w:rsid w:val="0069575B"/>
    <w:rsid w:val="006A6000"/>
    <w:rsid w:val="006C200A"/>
    <w:rsid w:val="006F4094"/>
    <w:rsid w:val="00714226"/>
    <w:rsid w:val="00773A0B"/>
    <w:rsid w:val="00791399"/>
    <w:rsid w:val="007B0C6D"/>
    <w:rsid w:val="007D1682"/>
    <w:rsid w:val="007D4601"/>
    <w:rsid w:val="007E370F"/>
    <w:rsid w:val="00854B1E"/>
    <w:rsid w:val="008961D5"/>
    <w:rsid w:val="008A5070"/>
    <w:rsid w:val="008D202B"/>
    <w:rsid w:val="008F11BE"/>
    <w:rsid w:val="009234AD"/>
    <w:rsid w:val="00926580"/>
    <w:rsid w:val="009365F9"/>
    <w:rsid w:val="0093775B"/>
    <w:rsid w:val="009529B7"/>
    <w:rsid w:val="00962C87"/>
    <w:rsid w:val="00966009"/>
    <w:rsid w:val="00972C16"/>
    <w:rsid w:val="0098259F"/>
    <w:rsid w:val="00997D52"/>
    <w:rsid w:val="009B46AC"/>
    <w:rsid w:val="009B4FFF"/>
    <w:rsid w:val="009C4703"/>
    <w:rsid w:val="009D5D9D"/>
    <w:rsid w:val="009E62E4"/>
    <w:rsid w:val="00A01E32"/>
    <w:rsid w:val="00A123BB"/>
    <w:rsid w:val="00A1397E"/>
    <w:rsid w:val="00A14F54"/>
    <w:rsid w:val="00A23E10"/>
    <w:rsid w:val="00A24FE7"/>
    <w:rsid w:val="00A45D7F"/>
    <w:rsid w:val="00A46F62"/>
    <w:rsid w:val="00A479C7"/>
    <w:rsid w:val="00A5108B"/>
    <w:rsid w:val="00A74D13"/>
    <w:rsid w:val="00A93A4A"/>
    <w:rsid w:val="00AA04CB"/>
    <w:rsid w:val="00AA36AA"/>
    <w:rsid w:val="00AA45E4"/>
    <w:rsid w:val="00AB1CDF"/>
    <w:rsid w:val="00AC407B"/>
    <w:rsid w:val="00B0477A"/>
    <w:rsid w:val="00B26B3B"/>
    <w:rsid w:val="00B33B8A"/>
    <w:rsid w:val="00B36F70"/>
    <w:rsid w:val="00B51612"/>
    <w:rsid w:val="00B52057"/>
    <w:rsid w:val="00B62077"/>
    <w:rsid w:val="00B718B6"/>
    <w:rsid w:val="00B80108"/>
    <w:rsid w:val="00BA5DB8"/>
    <w:rsid w:val="00BD7D33"/>
    <w:rsid w:val="00BF3CC7"/>
    <w:rsid w:val="00C41AF2"/>
    <w:rsid w:val="00C47A67"/>
    <w:rsid w:val="00C47BCD"/>
    <w:rsid w:val="00C903F5"/>
    <w:rsid w:val="00C97A82"/>
    <w:rsid w:val="00CB63F7"/>
    <w:rsid w:val="00CE3B3C"/>
    <w:rsid w:val="00CF1455"/>
    <w:rsid w:val="00D003E1"/>
    <w:rsid w:val="00D25963"/>
    <w:rsid w:val="00D452CC"/>
    <w:rsid w:val="00D608F6"/>
    <w:rsid w:val="00D64427"/>
    <w:rsid w:val="00D81331"/>
    <w:rsid w:val="00DA40AD"/>
    <w:rsid w:val="00DA4AC8"/>
    <w:rsid w:val="00DC475B"/>
    <w:rsid w:val="00DC668E"/>
    <w:rsid w:val="00E411FB"/>
    <w:rsid w:val="00E562FB"/>
    <w:rsid w:val="00E63B2D"/>
    <w:rsid w:val="00E65181"/>
    <w:rsid w:val="00E83EFA"/>
    <w:rsid w:val="00E85E0F"/>
    <w:rsid w:val="00EB7A83"/>
    <w:rsid w:val="00EC6D77"/>
    <w:rsid w:val="00EE0811"/>
    <w:rsid w:val="00F06007"/>
    <w:rsid w:val="00F07A2C"/>
    <w:rsid w:val="00F23595"/>
    <w:rsid w:val="00F301C2"/>
    <w:rsid w:val="00F3617D"/>
    <w:rsid w:val="00F45E10"/>
    <w:rsid w:val="00F56CA8"/>
    <w:rsid w:val="00F61DC9"/>
    <w:rsid w:val="00F74226"/>
    <w:rsid w:val="00F864C1"/>
    <w:rsid w:val="00F8687D"/>
    <w:rsid w:val="00F94B3C"/>
    <w:rsid w:val="00FA2F1F"/>
    <w:rsid w:val="00FA725B"/>
    <w:rsid w:val="00FB2DE4"/>
    <w:rsid w:val="00FB4C03"/>
    <w:rsid w:val="00FC0FC7"/>
    <w:rsid w:val="00FC5046"/>
    <w:rsid w:val="00FD7751"/>
    <w:rsid w:val="00FE5B43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E988B"/>
  <w15:chartTrackingRefBased/>
  <w15:docId w15:val="{C15DA82B-4320-4A9C-8711-3097DB59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A4A"/>
    <w:pPr>
      <w:ind w:left="708"/>
    </w:pPr>
  </w:style>
  <w:style w:type="paragraph" w:customStyle="1" w:styleId="CharChar1">
    <w:name w:val="Char Char1"/>
    <w:basedOn w:val="Normal"/>
    <w:rsid w:val="001D1A85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rsid w:val="00B33B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33B8A"/>
    <w:rPr>
      <w:sz w:val="24"/>
      <w:szCs w:val="24"/>
    </w:rPr>
  </w:style>
  <w:style w:type="paragraph" w:styleId="AltBilgi">
    <w:name w:val="footer"/>
    <w:basedOn w:val="Normal"/>
    <w:link w:val="AltBilgiChar"/>
    <w:rsid w:val="00B33B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33B8A"/>
    <w:rPr>
      <w:sz w:val="24"/>
      <w:szCs w:val="24"/>
    </w:rPr>
  </w:style>
  <w:style w:type="paragraph" w:styleId="BalonMetni">
    <w:name w:val="Balloon Text"/>
    <w:basedOn w:val="Normal"/>
    <w:link w:val="BalonMetniChar"/>
    <w:rsid w:val="00F301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F301C2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050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Feyzanur Toklu</cp:lastModifiedBy>
  <cp:revision>7</cp:revision>
  <cp:lastPrinted>2017-12-26T12:34:00Z</cp:lastPrinted>
  <dcterms:created xsi:type="dcterms:W3CDTF">2015-05-06T06:29:00Z</dcterms:created>
  <dcterms:modified xsi:type="dcterms:W3CDTF">2024-03-26T06:56:00Z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datetime=2024-03-15T09:24:50.978Z</vt:lpwstr>
  </property>
</Properties>
</file>